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C722" w14:textId="39031B0E" w:rsidR="00563620" w:rsidRDefault="005F16E6" w:rsidP="001C3862">
      <w:pPr>
        <w:ind w:left="-450" w:firstLine="4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731C2C0" wp14:editId="226D1B84">
                <wp:simplePos x="0" y="0"/>
                <wp:positionH relativeFrom="column">
                  <wp:posOffset>3228975</wp:posOffset>
                </wp:positionH>
                <wp:positionV relativeFrom="paragraph">
                  <wp:posOffset>7124700</wp:posOffset>
                </wp:positionV>
                <wp:extent cx="3200400" cy="16383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D5669" w14:textId="54F51948" w:rsidR="005F16E6" w:rsidRDefault="005F16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7C2E2" wp14:editId="43F2A4D5">
                                  <wp:extent cx="2971331" cy="1946038"/>
                                  <wp:effectExtent l="0" t="0" r="63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AAH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2853" cy="1979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1C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5pt;margin-top:561pt;width:252pt;height:12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" stroked="f">
                <v:textbox>
                  <w:txbxContent>
                    <w:p w14:paraId="4F4D5669" w14:textId="54F51948" w:rsidR="005F16E6" w:rsidRDefault="005F16E6">
                      <w:r>
                        <w:rPr>
                          <w:noProof/>
                        </w:rPr>
                        <w:drawing>
                          <wp:inline distT="0" distB="0" distL="0" distR="0" wp14:anchorId="59D7C2E2" wp14:editId="43F2A4D5">
                            <wp:extent cx="2971331" cy="1946038"/>
                            <wp:effectExtent l="0" t="0" r="63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AAH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2853" cy="1979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DD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CA211F1" wp14:editId="303FFD88">
                <wp:simplePos x="0" y="0"/>
                <wp:positionH relativeFrom="column">
                  <wp:posOffset>3314700</wp:posOffset>
                </wp:positionH>
                <wp:positionV relativeFrom="paragraph">
                  <wp:posOffset>4488180</wp:posOffset>
                </wp:positionV>
                <wp:extent cx="2962910" cy="2580005"/>
                <wp:effectExtent l="0" t="0" r="27940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258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F2D15" w14:textId="0B18E32E" w:rsidR="00933110" w:rsidRDefault="00933110">
                            <w:r>
                              <w:t>Other Q1 Grants not highlighted previously:</w:t>
                            </w:r>
                          </w:p>
                          <w:p w14:paraId="54D01C99" w14:textId="7598798C" w:rsidR="00933110" w:rsidRDefault="00933110">
                            <w:r w:rsidRPr="00933110">
                              <w:rPr>
                                <w:noProof/>
                              </w:rPr>
                              <w:drawing>
                                <wp:inline distT="0" distB="0" distL="0" distR="0" wp14:anchorId="6E7A3836" wp14:editId="6E6BB599">
                                  <wp:extent cx="2771140" cy="2107959"/>
                                  <wp:effectExtent l="0" t="0" r="0" b="698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140" cy="2107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11F1" id="_x0000_s1027" type="#_x0000_t202" style="position:absolute;left:0;text-align:left;margin-left:261pt;margin-top:353.4pt;width:233.3pt;height:203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">
                <v:textbox>
                  <w:txbxContent>
                    <w:p w14:paraId="4C5F2D15" w14:textId="0B18E32E" w:rsidR="00933110" w:rsidRDefault="00933110">
                      <w:r>
                        <w:t>Other Q1 Grants not highlighted previously:</w:t>
                      </w:r>
                    </w:p>
                    <w:p w14:paraId="54D01C99" w14:textId="7598798C" w:rsidR="00933110" w:rsidRDefault="00933110">
                      <w:r w:rsidRPr="00933110">
                        <w:rPr>
                          <w:noProof/>
                        </w:rPr>
                        <w:drawing>
                          <wp:inline distT="0" distB="0" distL="0" distR="0" wp14:anchorId="6E7A3836" wp14:editId="6E6BB599">
                            <wp:extent cx="2771140" cy="2107959"/>
                            <wp:effectExtent l="0" t="0" r="0" b="698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140" cy="2107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DD1" w:rsidRPr="00967D0E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274320" distR="114300" simplePos="0" relativeHeight="251669504" behindDoc="1" locked="0" layoutInCell="1" allowOverlap="1" wp14:anchorId="5E05AE5E" wp14:editId="5CCD61BE">
                <wp:simplePos x="0" y="0"/>
                <wp:positionH relativeFrom="margin">
                  <wp:posOffset>3315970</wp:posOffset>
                </wp:positionH>
                <wp:positionV relativeFrom="margin">
                  <wp:posOffset>1722120</wp:posOffset>
                </wp:positionV>
                <wp:extent cx="2924175" cy="2727960"/>
                <wp:effectExtent l="0" t="0" r="9525" b="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727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28EDF" w14:textId="77777777" w:rsidR="00B6118E" w:rsidRPr="00B6118E" w:rsidRDefault="00E27617" w:rsidP="00E27617">
                            <w:pPr>
                              <w:pStyle w:val="Heading1"/>
                              <w:spacing w:before="100" w:beforeAutospacing="1"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B</w:t>
                            </w:r>
                            <w:r w:rsidR="00B6118E">
                              <w:rPr>
                                <w:rFonts w:asciiTheme="minorHAnsi" w:hAnsiTheme="minorHAnsi" w:cstheme="minorHAnsi"/>
                                <w:b/>
                              </w:rPr>
                              <w:t>y the Numbers</w:t>
                            </w:r>
                          </w:p>
                          <w:p w14:paraId="7B8FE616" w14:textId="77777777" w:rsidR="00B6118E" w:rsidRDefault="00B6118E" w:rsidP="00B6118E">
                            <w:pPr>
                              <w:spacing w:after="0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color w:val="5B9BD5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5B9BD5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5B9BD5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5B9BD5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5B9BD5" w:themeColor="accent1"/>
                              </w:rPr>
                              <w:sym w:font="Symbol" w:char="F0B7"/>
                            </w:r>
                          </w:p>
                          <w:p w14:paraId="5A7ADB78" w14:textId="15E42B96" w:rsidR="00B6118E" w:rsidRPr="00B6118E" w:rsidRDefault="00B8470C" w:rsidP="00B6118E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T</w:t>
                            </w:r>
                            <w:r w:rsidR="00B6118E" w:rsidRPr="00B6118E">
                              <w:rPr>
                                <w:color w:val="44546A" w:themeColor="text2"/>
                              </w:rPr>
                              <w:t>he Foundation Board approved grants</w:t>
                            </w:r>
                            <w:r w:rsidR="00E27617">
                              <w:rPr>
                                <w:color w:val="44546A" w:themeColor="text2"/>
                              </w:rPr>
                              <w:t xml:space="preserve"> totaling</w:t>
                            </w:r>
                            <w:r w:rsidR="00CD56F0">
                              <w:rPr>
                                <w:color w:val="44546A" w:themeColor="text2"/>
                              </w:rPr>
                              <w:t xml:space="preserve"> $</w:t>
                            </w:r>
                            <w:r w:rsidR="009430B7">
                              <w:rPr>
                                <w:color w:val="44546A" w:themeColor="text2"/>
                              </w:rPr>
                              <w:t>832,350</w:t>
                            </w:r>
                            <w:r w:rsidR="00B6118E" w:rsidRPr="00B6118E">
                              <w:rPr>
                                <w:color w:val="44546A" w:themeColor="text2"/>
                              </w:rPr>
                              <w:t xml:space="preserve"> funding </w:t>
                            </w:r>
                            <w:r w:rsidR="009430B7">
                              <w:rPr>
                                <w:color w:val="44546A" w:themeColor="text2"/>
                              </w:rPr>
                              <w:t>2</w:t>
                            </w:r>
                            <w:r w:rsidR="00FD1544">
                              <w:rPr>
                                <w:color w:val="44546A" w:themeColor="text2"/>
                              </w:rPr>
                              <w:t>7</w:t>
                            </w:r>
                            <w:r w:rsidR="009430B7">
                              <w:rPr>
                                <w:color w:val="44546A" w:themeColor="text2"/>
                              </w:rPr>
                              <w:t xml:space="preserve"> or</w:t>
                            </w:r>
                            <w:r w:rsidR="00B6118E" w:rsidRPr="00B6118E">
                              <w:rPr>
                                <w:color w:val="44546A" w:themeColor="text2"/>
                              </w:rPr>
                              <w:t>ganizat</w:t>
                            </w:r>
                            <w:r w:rsidR="00951ED1">
                              <w:rPr>
                                <w:color w:val="44546A" w:themeColor="text2"/>
                              </w:rPr>
                              <w:t>ions during Q</w:t>
                            </w:r>
                            <w:r w:rsidR="009430B7">
                              <w:rPr>
                                <w:color w:val="44546A" w:themeColor="text2"/>
                              </w:rPr>
                              <w:t>2</w:t>
                            </w:r>
                            <w:r w:rsidR="00951ED1">
                              <w:rPr>
                                <w:color w:val="44546A" w:themeColor="text2"/>
                              </w:rPr>
                              <w:t xml:space="preserve"> 202</w:t>
                            </w:r>
                            <w:r w:rsidR="009430B7">
                              <w:rPr>
                                <w:color w:val="44546A" w:themeColor="text2"/>
                              </w:rPr>
                              <w:t>3</w:t>
                            </w:r>
                            <w:r w:rsidR="00CD0AF6">
                              <w:rPr>
                                <w:color w:val="44546A" w:themeColor="text2"/>
                              </w:rPr>
                              <w:t>.  Grants ranged from $</w:t>
                            </w:r>
                            <w:r w:rsidR="009430B7">
                              <w:rPr>
                                <w:color w:val="44546A" w:themeColor="text2"/>
                              </w:rPr>
                              <w:t>2,500</w:t>
                            </w:r>
                            <w:r w:rsidR="00951ED1">
                              <w:rPr>
                                <w:color w:val="44546A" w:themeColor="text2"/>
                              </w:rPr>
                              <w:t xml:space="preserve"> to $</w:t>
                            </w:r>
                            <w:r w:rsidR="009430B7">
                              <w:rPr>
                                <w:color w:val="44546A" w:themeColor="text2"/>
                              </w:rPr>
                              <w:t>280</w:t>
                            </w:r>
                            <w:r w:rsidR="009E1384">
                              <w:rPr>
                                <w:color w:val="44546A" w:themeColor="text2"/>
                              </w:rPr>
                              <w:t>,000 with the median grant $</w:t>
                            </w:r>
                            <w:r w:rsidR="00245424">
                              <w:rPr>
                                <w:color w:val="44546A" w:themeColor="text2"/>
                              </w:rPr>
                              <w:t>17</w:t>
                            </w:r>
                            <w:r w:rsidR="009E1384">
                              <w:rPr>
                                <w:color w:val="44546A" w:themeColor="text2"/>
                              </w:rPr>
                              <w:t>,0</w:t>
                            </w:r>
                            <w:r w:rsidR="00CD0AF6">
                              <w:rPr>
                                <w:color w:val="44546A" w:themeColor="text2"/>
                              </w:rPr>
                              <w:t>00.</w:t>
                            </w:r>
                          </w:p>
                          <w:p w14:paraId="36425FA3" w14:textId="4CFB8CC2" w:rsidR="00B6118E" w:rsidRDefault="00B6118E" w:rsidP="00B6118E">
                            <w:pPr>
                              <w:rPr>
                                <w:color w:val="44546A" w:themeColor="text2"/>
                              </w:rPr>
                            </w:pPr>
                            <w:r w:rsidRPr="00B6118E">
                              <w:rPr>
                                <w:color w:val="44546A" w:themeColor="text2"/>
                              </w:rPr>
                              <w:t xml:space="preserve">All </w:t>
                            </w:r>
                            <w:r w:rsidR="009B495B">
                              <w:rPr>
                                <w:color w:val="44546A" w:themeColor="text2"/>
                              </w:rPr>
                              <w:t xml:space="preserve">but </w:t>
                            </w:r>
                            <w:r w:rsidR="00245424">
                              <w:rPr>
                                <w:color w:val="44546A" w:themeColor="text2"/>
                              </w:rPr>
                              <w:t>two grants</w:t>
                            </w:r>
                            <w:r w:rsidR="00B8470C">
                              <w:rPr>
                                <w:color w:val="44546A" w:themeColor="text2"/>
                              </w:rPr>
                              <w:t xml:space="preserve"> had a West Michigan impact.  </w:t>
                            </w:r>
                            <w:r w:rsidR="00245424">
                              <w:rPr>
                                <w:color w:val="44546A" w:themeColor="text2"/>
                              </w:rPr>
                              <w:t>Just 34</w:t>
                            </w:r>
                            <w:r w:rsidRPr="00B6118E">
                              <w:rPr>
                                <w:color w:val="44546A" w:themeColor="text2"/>
                              </w:rPr>
                              <w:t>% of grant</w:t>
                            </w:r>
                            <w:r w:rsidR="009E1384">
                              <w:rPr>
                                <w:color w:val="44546A" w:themeColor="text2"/>
                              </w:rPr>
                              <w:t xml:space="preserve"> dollars</w:t>
                            </w:r>
                            <w:r w:rsidRPr="00B6118E">
                              <w:rPr>
                                <w:color w:val="44546A" w:themeColor="text2"/>
                              </w:rPr>
                              <w:t xml:space="preserve"> were for capital projects.</w:t>
                            </w:r>
                            <w:r w:rsidR="00CD0AF6">
                              <w:rPr>
                                <w:color w:val="44546A" w:themeColor="text2"/>
                              </w:rPr>
                              <w:t xml:space="preserve"> </w:t>
                            </w:r>
                            <w:r w:rsidR="00137336">
                              <w:rPr>
                                <w:color w:val="44546A" w:themeColor="text2"/>
                              </w:rPr>
                              <w:t xml:space="preserve"> $</w:t>
                            </w:r>
                            <w:r w:rsidR="00FD1544">
                              <w:rPr>
                                <w:color w:val="44546A" w:themeColor="text2"/>
                              </w:rPr>
                              <w:t>45</w:t>
                            </w:r>
                            <w:r w:rsidR="00137336">
                              <w:rPr>
                                <w:color w:val="44546A" w:themeColor="text2"/>
                              </w:rPr>
                              <w:t xml:space="preserve">3,000 or </w:t>
                            </w:r>
                            <w:r w:rsidR="00FD1544">
                              <w:rPr>
                                <w:color w:val="44546A" w:themeColor="text2"/>
                              </w:rPr>
                              <w:t>54</w:t>
                            </w:r>
                            <w:r w:rsidR="009E1384">
                              <w:rPr>
                                <w:color w:val="44546A" w:themeColor="text2"/>
                              </w:rPr>
                              <w:t>%</w:t>
                            </w:r>
                            <w:r w:rsidR="00CD0AF6">
                              <w:rPr>
                                <w:color w:val="44546A" w:themeColor="text2"/>
                              </w:rPr>
                              <w:t xml:space="preserve"> was invested in the Grandville Avenue neighborhood.  </w:t>
                            </w:r>
                            <w:r w:rsidR="00FD1544">
                              <w:rPr>
                                <w:color w:val="44546A" w:themeColor="text2"/>
                              </w:rPr>
                              <w:t>Due largely to</w:t>
                            </w:r>
                            <w:r w:rsidR="0072069E">
                              <w:rPr>
                                <w:color w:val="44546A" w:themeColor="text2"/>
                              </w:rPr>
                              <w:t xml:space="preserve"> the</w:t>
                            </w:r>
                            <w:r w:rsidR="00FD1544">
                              <w:rPr>
                                <w:color w:val="44546A" w:themeColor="text2"/>
                              </w:rPr>
                              <w:t xml:space="preserve"> Potter’s House, 59</w:t>
                            </w:r>
                            <w:r w:rsidR="00CA6C07">
                              <w:rPr>
                                <w:color w:val="44546A" w:themeColor="text2"/>
                              </w:rPr>
                              <w:t>% of grant</w:t>
                            </w:r>
                            <w:r w:rsidRPr="00B6118E">
                              <w:rPr>
                                <w:color w:val="44546A" w:themeColor="text2"/>
                              </w:rPr>
                              <w:t xml:space="preserve"> </w:t>
                            </w:r>
                            <w:r w:rsidR="005012DB">
                              <w:rPr>
                                <w:color w:val="44546A" w:themeColor="text2"/>
                              </w:rPr>
                              <w:t xml:space="preserve">dollars </w:t>
                            </w:r>
                            <w:r w:rsidR="00FD1544">
                              <w:rPr>
                                <w:color w:val="44546A" w:themeColor="text2"/>
                              </w:rPr>
                              <w:t xml:space="preserve">went to 12 </w:t>
                            </w:r>
                            <w:r w:rsidRPr="00B6118E">
                              <w:rPr>
                                <w:color w:val="44546A" w:themeColor="text2"/>
                              </w:rPr>
                              <w:t>Christian organizations</w:t>
                            </w:r>
                            <w:r w:rsidR="00FD1544">
                              <w:rPr>
                                <w:color w:val="44546A" w:themeColor="text2"/>
                              </w:rPr>
                              <w:t xml:space="preserve">.  </w:t>
                            </w:r>
                          </w:p>
                          <w:p w14:paraId="2B5BD046" w14:textId="77777777" w:rsidR="00CD0AF6" w:rsidRPr="00B6118E" w:rsidRDefault="00CD0AF6" w:rsidP="00B6118E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5AE5E" id="Rectangle 6" o:spid="_x0000_s1028" style="position:absolute;left:0;text-align:left;margin-left:261.1pt;margin-top:135.6pt;width:230.25pt;height:214.8pt;z-index:-251646976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" fillcolor="#deeaf6 [660]" stroked="f" strokeweight="1pt">
                <v:textbox inset="14.4pt,14.4pt,14.4pt,7.2pt">
                  <w:txbxContent>
                    <w:p w14:paraId="51E28EDF" w14:textId="77777777" w:rsidR="00B6118E" w:rsidRPr="00B6118E" w:rsidRDefault="00E27617" w:rsidP="00E27617">
                      <w:pPr>
                        <w:pStyle w:val="Heading1"/>
                        <w:spacing w:before="100" w:beforeAutospacing="1"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B</w:t>
                      </w:r>
                      <w:r w:rsidR="00B6118E">
                        <w:rPr>
                          <w:rFonts w:asciiTheme="minorHAnsi" w:hAnsiTheme="minorHAnsi" w:cstheme="minorHAnsi"/>
                          <w:b/>
                        </w:rPr>
                        <w:t>y the Numbers</w:t>
                      </w:r>
                    </w:p>
                    <w:p w14:paraId="7B8FE616" w14:textId="77777777" w:rsidR="00B6118E" w:rsidRDefault="00B6118E" w:rsidP="00B6118E">
                      <w:pPr>
                        <w:spacing w:after="0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color w:val="5B9BD5" w:themeColor="accent1"/>
                        </w:rPr>
                        <w:sym w:font="Symbol" w:char="F0B7"/>
                      </w:r>
                      <w:r>
                        <w:rPr>
                          <w:color w:val="5B9BD5" w:themeColor="accent1"/>
                        </w:rPr>
                        <w:t xml:space="preserve"> </w:t>
                      </w:r>
                      <w:r>
                        <w:rPr>
                          <w:color w:val="5B9BD5" w:themeColor="accent1"/>
                        </w:rPr>
                        <w:sym w:font="Symbol" w:char="F0B7"/>
                      </w:r>
                      <w:r>
                        <w:rPr>
                          <w:color w:val="5B9BD5" w:themeColor="accent1"/>
                        </w:rPr>
                        <w:t xml:space="preserve"> </w:t>
                      </w:r>
                      <w:r>
                        <w:rPr>
                          <w:color w:val="5B9BD5" w:themeColor="accent1"/>
                        </w:rPr>
                        <w:sym w:font="Symbol" w:char="F0B7"/>
                      </w:r>
                    </w:p>
                    <w:p w14:paraId="5A7ADB78" w14:textId="15E42B96" w:rsidR="00B6118E" w:rsidRPr="00B6118E" w:rsidRDefault="00B8470C" w:rsidP="00B6118E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T</w:t>
                      </w:r>
                      <w:r w:rsidR="00B6118E" w:rsidRPr="00B6118E">
                        <w:rPr>
                          <w:color w:val="44546A" w:themeColor="text2"/>
                        </w:rPr>
                        <w:t>he Foundation Board approved grants</w:t>
                      </w:r>
                      <w:r w:rsidR="00E27617">
                        <w:rPr>
                          <w:color w:val="44546A" w:themeColor="text2"/>
                        </w:rPr>
                        <w:t xml:space="preserve"> totaling</w:t>
                      </w:r>
                      <w:r w:rsidR="00CD56F0">
                        <w:rPr>
                          <w:color w:val="44546A" w:themeColor="text2"/>
                        </w:rPr>
                        <w:t xml:space="preserve"> $</w:t>
                      </w:r>
                      <w:r w:rsidR="009430B7">
                        <w:rPr>
                          <w:color w:val="44546A" w:themeColor="text2"/>
                        </w:rPr>
                        <w:t>832,350</w:t>
                      </w:r>
                      <w:r w:rsidR="00B6118E" w:rsidRPr="00B6118E">
                        <w:rPr>
                          <w:color w:val="44546A" w:themeColor="text2"/>
                        </w:rPr>
                        <w:t xml:space="preserve"> funding </w:t>
                      </w:r>
                      <w:r w:rsidR="009430B7">
                        <w:rPr>
                          <w:color w:val="44546A" w:themeColor="text2"/>
                        </w:rPr>
                        <w:t>2</w:t>
                      </w:r>
                      <w:r w:rsidR="00FD1544">
                        <w:rPr>
                          <w:color w:val="44546A" w:themeColor="text2"/>
                        </w:rPr>
                        <w:t>7</w:t>
                      </w:r>
                      <w:r w:rsidR="009430B7">
                        <w:rPr>
                          <w:color w:val="44546A" w:themeColor="text2"/>
                        </w:rPr>
                        <w:t xml:space="preserve"> or</w:t>
                      </w:r>
                      <w:r w:rsidR="00B6118E" w:rsidRPr="00B6118E">
                        <w:rPr>
                          <w:color w:val="44546A" w:themeColor="text2"/>
                        </w:rPr>
                        <w:t>ganizat</w:t>
                      </w:r>
                      <w:r w:rsidR="00951ED1">
                        <w:rPr>
                          <w:color w:val="44546A" w:themeColor="text2"/>
                        </w:rPr>
                        <w:t>ions during Q</w:t>
                      </w:r>
                      <w:r w:rsidR="009430B7">
                        <w:rPr>
                          <w:color w:val="44546A" w:themeColor="text2"/>
                        </w:rPr>
                        <w:t>2</w:t>
                      </w:r>
                      <w:r w:rsidR="00951ED1">
                        <w:rPr>
                          <w:color w:val="44546A" w:themeColor="text2"/>
                        </w:rPr>
                        <w:t xml:space="preserve"> 202</w:t>
                      </w:r>
                      <w:r w:rsidR="009430B7">
                        <w:rPr>
                          <w:color w:val="44546A" w:themeColor="text2"/>
                        </w:rPr>
                        <w:t>3</w:t>
                      </w:r>
                      <w:r w:rsidR="00CD0AF6">
                        <w:rPr>
                          <w:color w:val="44546A" w:themeColor="text2"/>
                        </w:rPr>
                        <w:t>.  Grants ranged from $</w:t>
                      </w:r>
                      <w:r w:rsidR="009430B7">
                        <w:rPr>
                          <w:color w:val="44546A" w:themeColor="text2"/>
                        </w:rPr>
                        <w:t>2,500</w:t>
                      </w:r>
                      <w:r w:rsidR="00951ED1">
                        <w:rPr>
                          <w:color w:val="44546A" w:themeColor="text2"/>
                        </w:rPr>
                        <w:t xml:space="preserve"> to $</w:t>
                      </w:r>
                      <w:r w:rsidR="009430B7">
                        <w:rPr>
                          <w:color w:val="44546A" w:themeColor="text2"/>
                        </w:rPr>
                        <w:t>280</w:t>
                      </w:r>
                      <w:r w:rsidR="009E1384">
                        <w:rPr>
                          <w:color w:val="44546A" w:themeColor="text2"/>
                        </w:rPr>
                        <w:t>,000 with the median grant $</w:t>
                      </w:r>
                      <w:r w:rsidR="00245424">
                        <w:rPr>
                          <w:color w:val="44546A" w:themeColor="text2"/>
                        </w:rPr>
                        <w:t>17</w:t>
                      </w:r>
                      <w:r w:rsidR="009E1384">
                        <w:rPr>
                          <w:color w:val="44546A" w:themeColor="text2"/>
                        </w:rPr>
                        <w:t>,0</w:t>
                      </w:r>
                      <w:r w:rsidR="00CD0AF6">
                        <w:rPr>
                          <w:color w:val="44546A" w:themeColor="text2"/>
                        </w:rPr>
                        <w:t>00.</w:t>
                      </w:r>
                    </w:p>
                    <w:p w14:paraId="36425FA3" w14:textId="4CFB8CC2" w:rsidR="00B6118E" w:rsidRDefault="00B6118E" w:rsidP="00B6118E">
                      <w:pPr>
                        <w:rPr>
                          <w:color w:val="44546A" w:themeColor="text2"/>
                        </w:rPr>
                      </w:pPr>
                      <w:r w:rsidRPr="00B6118E">
                        <w:rPr>
                          <w:color w:val="44546A" w:themeColor="text2"/>
                        </w:rPr>
                        <w:t xml:space="preserve">All </w:t>
                      </w:r>
                      <w:r w:rsidR="009B495B">
                        <w:rPr>
                          <w:color w:val="44546A" w:themeColor="text2"/>
                        </w:rPr>
                        <w:t xml:space="preserve">but </w:t>
                      </w:r>
                      <w:r w:rsidR="00245424">
                        <w:rPr>
                          <w:color w:val="44546A" w:themeColor="text2"/>
                        </w:rPr>
                        <w:t>two grants</w:t>
                      </w:r>
                      <w:r w:rsidR="00B8470C">
                        <w:rPr>
                          <w:color w:val="44546A" w:themeColor="text2"/>
                        </w:rPr>
                        <w:t xml:space="preserve"> had a West Michigan impact.  </w:t>
                      </w:r>
                      <w:r w:rsidR="00245424">
                        <w:rPr>
                          <w:color w:val="44546A" w:themeColor="text2"/>
                        </w:rPr>
                        <w:t>Just 34</w:t>
                      </w:r>
                      <w:r w:rsidRPr="00B6118E">
                        <w:rPr>
                          <w:color w:val="44546A" w:themeColor="text2"/>
                        </w:rPr>
                        <w:t>% of grant</w:t>
                      </w:r>
                      <w:r w:rsidR="009E1384">
                        <w:rPr>
                          <w:color w:val="44546A" w:themeColor="text2"/>
                        </w:rPr>
                        <w:t xml:space="preserve"> dollars</w:t>
                      </w:r>
                      <w:r w:rsidRPr="00B6118E">
                        <w:rPr>
                          <w:color w:val="44546A" w:themeColor="text2"/>
                        </w:rPr>
                        <w:t xml:space="preserve"> were for capital projects.</w:t>
                      </w:r>
                      <w:r w:rsidR="00CD0AF6">
                        <w:rPr>
                          <w:color w:val="44546A" w:themeColor="text2"/>
                        </w:rPr>
                        <w:t xml:space="preserve"> </w:t>
                      </w:r>
                      <w:r w:rsidR="00137336">
                        <w:rPr>
                          <w:color w:val="44546A" w:themeColor="text2"/>
                        </w:rPr>
                        <w:t xml:space="preserve"> $</w:t>
                      </w:r>
                      <w:r w:rsidR="00FD1544">
                        <w:rPr>
                          <w:color w:val="44546A" w:themeColor="text2"/>
                        </w:rPr>
                        <w:t>45</w:t>
                      </w:r>
                      <w:r w:rsidR="00137336">
                        <w:rPr>
                          <w:color w:val="44546A" w:themeColor="text2"/>
                        </w:rPr>
                        <w:t xml:space="preserve">3,000 or </w:t>
                      </w:r>
                      <w:r w:rsidR="00FD1544">
                        <w:rPr>
                          <w:color w:val="44546A" w:themeColor="text2"/>
                        </w:rPr>
                        <w:t>54</w:t>
                      </w:r>
                      <w:r w:rsidR="009E1384">
                        <w:rPr>
                          <w:color w:val="44546A" w:themeColor="text2"/>
                        </w:rPr>
                        <w:t>%</w:t>
                      </w:r>
                      <w:r w:rsidR="00CD0AF6">
                        <w:rPr>
                          <w:color w:val="44546A" w:themeColor="text2"/>
                        </w:rPr>
                        <w:t xml:space="preserve"> was invested in the Grandville Avenue neighborhood.  </w:t>
                      </w:r>
                      <w:r w:rsidR="00FD1544">
                        <w:rPr>
                          <w:color w:val="44546A" w:themeColor="text2"/>
                        </w:rPr>
                        <w:t>Due largely to</w:t>
                      </w:r>
                      <w:r w:rsidR="0072069E">
                        <w:rPr>
                          <w:color w:val="44546A" w:themeColor="text2"/>
                        </w:rPr>
                        <w:t xml:space="preserve"> the</w:t>
                      </w:r>
                      <w:r w:rsidR="00FD1544">
                        <w:rPr>
                          <w:color w:val="44546A" w:themeColor="text2"/>
                        </w:rPr>
                        <w:t xml:space="preserve"> Potter’s House, 59</w:t>
                      </w:r>
                      <w:r w:rsidR="00CA6C07">
                        <w:rPr>
                          <w:color w:val="44546A" w:themeColor="text2"/>
                        </w:rPr>
                        <w:t>% of grant</w:t>
                      </w:r>
                      <w:r w:rsidRPr="00B6118E">
                        <w:rPr>
                          <w:color w:val="44546A" w:themeColor="text2"/>
                        </w:rPr>
                        <w:t xml:space="preserve"> </w:t>
                      </w:r>
                      <w:r w:rsidR="005012DB">
                        <w:rPr>
                          <w:color w:val="44546A" w:themeColor="text2"/>
                        </w:rPr>
                        <w:t xml:space="preserve">dollars </w:t>
                      </w:r>
                      <w:r w:rsidR="00FD1544">
                        <w:rPr>
                          <w:color w:val="44546A" w:themeColor="text2"/>
                        </w:rPr>
                        <w:t xml:space="preserve">went to 12 </w:t>
                      </w:r>
                      <w:r w:rsidRPr="00B6118E">
                        <w:rPr>
                          <w:color w:val="44546A" w:themeColor="text2"/>
                        </w:rPr>
                        <w:t>Christian organizations</w:t>
                      </w:r>
                      <w:r w:rsidR="00FD1544">
                        <w:rPr>
                          <w:color w:val="44546A" w:themeColor="text2"/>
                        </w:rPr>
                        <w:t xml:space="preserve">.  </w:t>
                      </w:r>
                    </w:p>
                    <w:p w14:paraId="2B5BD046" w14:textId="77777777" w:rsidR="00CD0AF6" w:rsidRPr="00B6118E" w:rsidRDefault="00CD0AF6" w:rsidP="00B6118E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D4F1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1E1EF3" wp14:editId="0401A26B">
                <wp:simplePos x="0" y="0"/>
                <wp:positionH relativeFrom="margin">
                  <wp:align>left</wp:align>
                </wp:positionH>
                <wp:positionV relativeFrom="paragraph">
                  <wp:posOffset>2929255</wp:posOffset>
                </wp:positionV>
                <wp:extent cx="2992755" cy="264414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ABE9E" w14:textId="0379FF1F" w:rsidR="009A1E68" w:rsidRDefault="004441C7">
                            <w:r>
                              <w:t>The Foundation has a special relationship with The Potter’s House, a Christian school housed in the Roosevelt Park neighborhood.  Peter and Pat supported this school since the beginning and we are proud to continue that partnership.  In January, the Foundation committed $230,000 to replace the gym floor with a multi-year grant</w:t>
                            </w:r>
                            <w:r w:rsidR="009A1E68">
                              <w:t xml:space="preserve"> in addition to providing $50,000 in operating support.</w:t>
                            </w:r>
                          </w:p>
                          <w:p w14:paraId="7A3D09D2" w14:textId="01E62508" w:rsidR="009A1E68" w:rsidRDefault="009A1E68">
                            <w:r>
                              <w:t>In addition to providing physical fitness classes and a neighborhood gym, the area also serves as a “community room” for a variety of functions and organizations.</w:t>
                            </w:r>
                          </w:p>
                          <w:p w14:paraId="0F3A8602" w14:textId="77777777" w:rsidR="009A1E68" w:rsidRDefault="009A1E68"/>
                          <w:p w14:paraId="621D38CD" w14:textId="77777777" w:rsidR="00307DC8" w:rsidRDefault="00307DC8"/>
                          <w:p w14:paraId="16190810" w14:textId="5333C222" w:rsidR="004650E0" w:rsidRDefault="004650E0"/>
                          <w:p w14:paraId="5956FD64" w14:textId="77777777" w:rsidR="00B6118E" w:rsidRDefault="0060349D">
                            <w:r>
                              <w:t xml:space="preserve">Joining some other like-minded funders, we supported some local restaurants by purchasing gift cards for “family friendly budget minded” meals to be distributed by Hand2Hand partners.  The program was a needed “win-win” for families and struggling </w:t>
                            </w:r>
                            <w:r w:rsidR="007D4F13">
                              <w:t>entrepreneurs</w:t>
                            </w:r>
                            <w:r>
                              <w:t>.</w:t>
                            </w:r>
                          </w:p>
                          <w:p w14:paraId="7943CC47" w14:textId="77777777" w:rsidR="00256604" w:rsidRDefault="000D34FB">
                            <w:r>
                              <w:t>We made our largest single payment capital grant to the organization in first quarter 2021 to help them move from their long-standing church sponsored site, to their own building</w:t>
                            </w:r>
                            <w:r w:rsidR="007D4F13">
                              <w:t xml:space="preserve"> at 306 Chicago Drive in Jenison.</w:t>
                            </w:r>
                            <w:r>
                              <w:t xml:space="preserve">   Construction began in February and they hope to be operating from the new space by mid-June.  </w:t>
                            </w:r>
                            <w:r w:rsidR="007D4F13">
                              <w:t xml:space="preserve">This 15,600 square foot former Aldi store offers them more warehouse space and new spaces – including a Peter C. &amp; Emajean Cook </w:t>
                            </w:r>
                            <w:r w:rsidR="00DF1F3B">
                              <w:t>Foundation</w:t>
                            </w:r>
                            <w:r w:rsidR="007D4F13">
                              <w:t xml:space="preserve"> Community Room. </w:t>
                            </w:r>
                            <w:r w:rsidR="00867B80">
                              <w:rPr>
                                <w:noProof/>
                              </w:rPr>
                              <w:drawing>
                                <wp:inline distT="0" distB="0" distL="0" distR="0" wp14:anchorId="46F401E5" wp14:editId="19F97766">
                                  <wp:extent cx="2759457" cy="1000125"/>
                                  <wp:effectExtent l="0" t="0" r="317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and2Hand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508" cy="10012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1EF3" id="_x0000_s1029" type="#_x0000_t202" style="position:absolute;left:0;text-align:left;margin-left:0;margin-top:230.65pt;width:235.65pt;height:208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" stroked="f">
                <v:textbox>
                  <w:txbxContent>
                    <w:p w14:paraId="62FABE9E" w14:textId="0379FF1F" w:rsidR="009A1E68" w:rsidRDefault="004441C7">
                      <w:r>
                        <w:t>The Foundation has a special relationship with The Potter’s House, a Christian school housed in the Roosevelt Park neighborhood.  Peter and Pat supported this school since the beginning and we are proud to continue that partnership.  In January, the Foundation committed $230,000 to replace the gym floor with a multi-year grant</w:t>
                      </w:r>
                      <w:r w:rsidR="009A1E68">
                        <w:t xml:space="preserve"> in addition to providing $50,000 in operating support.</w:t>
                      </w:r>
                    </w:p>
                    <w:p w14:paraId="7A3D09D2" w14:textId="01E62508" w:rsidR="009A1E68" w:rsidRDefault="009A1E68">
                      <w:r>
                        <w:t>In addition to providing physical fitness classes and a neighborhood gym, the area also serves as a “community room” for a variety of functions and organizations.</w:t>
                      </w:r>
                    </w:p>
                    <w:p w14:paraId="0F3A8602" w14:textId="77777777" w:rsidR="009A1E68" w:rsidRDefault="009A1E68"/>
                    <w:p w14:paraId="621D38CD" w14:textId="77777777" w:rsidR="00307DC8" w:rsidRDefault="00307DC8"/>
                    <w:p w14:paraId="16190810" w14:textId="5333C222" w:rsidR="004650E0" w:rsidRDefault="004650E0"/>
                    <w:p w14:paraId="5956FD64" w14:textId="77777777" w:rsidR="00B6118E" w:rsidRDefault="0060349D">
                      <w:r>
                        <w:t xml:space="preserve">Joining some other like-minded funders, we supported some local restaurants by purchasing gift cards for “family friendly budget minded” meals to be distributed by Hand2Hand partners.  The program was a needed “win-win” for families and struggling </w:t>
                      </w:r>
                      <w:r w:rsidR="007D4F13">
                        <w:t>entrepreneurs</w:t>
                      </w:r>
                      <w:r>
                        <w:t>.</w:t>
                      </w:r>
                    </w:p>
                    <w:p w14:paraId="7943CC47" w14:textId="77777777" w:rsidR="00256604" w:rsidRDefault="000D34FB">
                      <w:r>
                        <w:t>We made our largest single payment capital grant to the organization in first quarter 2021 to help them move from their long-standing church sponsored site, to their own building</w:t>
                      </w:r>
                      <w:r w:rsidR="007D4F13">
                        <w:t xml:space="preserve"> at 306 Chicago Drive in Jenison.</w:t>
                      </w:r>
                      <w:r>
                        <w:t xml:space="preserve">   Construction began in February and they hope to be operating from the new space by mid-June.  </w:t>
                      </w:r>
                      <w:r w:rsidR="007D4F13">
                        <w:t xml:space="preserve">This 15,600 square foot former Aldi store offers them more warehouse space and new spaces – including a Peter C. &amp; Emajean Cook </w:t>
                      </w:r>
                      <w:r w:rsidR="00DF1F3B">
                        <w:t>Foundation</w:t>
                      </w:r>
                      <w:r w:rsidR="007D4F13">
                        <w:t xml:space="preserve"> Community Room. </w:t>
                      </w:r>
                      <w:r w:rsidR="00867B80">
                        <w:rPr>
                          <w:noProof/>
                        </w:rPr>
                        <w:drawing>
                          <wp:inline distT="0" distB="0" distL="0" distR="0" wp14:anchorId="46F401E5" wp14:editId="19F97766">
                            <wp:extent cx="2759457" cy="1000125"/>
                            <wp:effectExtent l="0" t="0" r="317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and2Hand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2508" cy="10012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4F1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E159FEB" wp14:editId="79D36488">
                <wp:simplePos x="0" y="0"/>
                <wp:positionH relativeFrom="column">
                  <wp:posOffset>106680</wp:posOffset>
                </wp:positionH>
                <wp:positionV relativeFrom="paragraph">
                  <wp:posOffset>5568950</wp:posOffset>
                </wp:positionV>
                <wp:extent cx="2847975" cy="484505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BCE45" w14:textId="4062755A" w:rsidR="00D06706" w:rsidRPr="009A1E68" w:rsidRDefault="009A1E68" w:rsidP="009A1E68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9A1E6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Grandville Avenue Arts &amp; Humanities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9FEB" id="_x0000_s1030" type="#_x0000_t202" style="position:absolute;left:0;text-align:left;margin-left:8.4pt;margin-top:438.5pt;width:224.25pt;height:38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" stroked="f">
                <v:textbox>
                  <w:txbxContent>
                    <w:p w14:paraId="2DFBCE45" w14:textId="4062755A" w:rsidR="00D06706" w:rsidRPr="009A1E68" w:rsidRDefault="009A1E68" w:rsidP="009A1E68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9A1E6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Grandville Avenue Arts &amp; Humanities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4F1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60996F" wp14:editId="23B10323">
                <wp:simplePos x="0" y="0"/>
                <wp:positionH relativeFrom="margin">
                  <wp:posOffset>-15875</wp:posOffset>
                </wp:positionH>
                <wp:positionV relativeFrom="paragraph">
                  <wp:posOffset>5989320</wp:posOffset>
                </wp:positionV>
                <wp:extent cx="3169285" cy="303720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303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C2204" w14:textId="35EF36A4" w:rsidR="009A1E68" w:rsidRDefault="009A1E68" w:rsidP="00933110">
                            <w:pPr>
                              <w:spacing w:after="0"/>
                            </w:pPr>
                            <w:r>
                              <w:t>As a founding funder of Grandville Avenue Arts &amp;</w:t>
                            </w:r>
                            <w:r w:rsidR="00933110">
                              <w:t xml:space="preserve"> </w:t>
                            </w:r>
                            <w:r>
                              <w:t>Humaniti</w:t>
                            </w:r>
                            <w:bookmarkStart w:id="0" w:name="_GoBack"/>
                            <w:bookmarkEnd w:id="0"/>
                            <w:r>
                              <w:t xml:space="preserve">es, Peter and Pat </w:t>
                            </w:r>
                            <w:r w:rsidR="0072069E">
                              <w:t>Cook a</w:t>
                            </w:r>
                            <w:r>
                              <w:t>re recognized at both</w:t>
                            </w:r>
                            <w:r w:rsidR="00933110">
                              <w:t xml:space="preserve"> </w:t>
                            </w:r>
                            <w:r>
                              <w:t xml:space="preserve">the Cook Arts Center and the Cook Library.   </w:t>
                            </w:r>
                            <w:r w:rsidR="0072069E">
                              <w:t>H</w:t>
                            </w:r>
                            <w:r>
                              <w:t>oused in the Roosevelt Park Neighborhood, the Foundation again provided significant operating support ($50,000 to each) for 2023.</w:t>
                            </w:r>
                          </w:p>
                          <w:p w14:paraId="455DBC9B" w14:textId="022BDCCD" w:rsidR="00490974" w:rsidRDefault="009A1E68" w:rsidP="00933110">
                            <w:pPr>
                              <w:spacing w:after="0"/>
                            </w:pPr>
                            <w:r>
                              <w:t xml:space="preserve">The Arts Center provides mentoring and programming for neighborhood youth free of charge through various multi-week sessions.  </w:t>
                            </w:r>
                          </w:p>
                          <w:p w14:paraId="67C25805" w14:textId="321EE7EB" w:rsidR="009A1E68" w:rsidRDefault="009A1E68" w:rsidP="00933110">
                            <w:pPr>
                              <w:spacing w:after="0"/>
                            </w:pPr>
                            <w:r>
                              <w:t xml:space="preserve">The </w:t>
                            </w:r>
                            <w:r w:rsidR="009430B7">
                              <w:t xml:space="preserve">Library serves as the community resource </w:t>
                            </w:r>
                            <w:r w:rsidR="0072069E">
                              <w:t xml:space="preserve">center </w:t>
                            </w:r>
                            <w:r w:rsidR="009430B7">
                              <w:t>providing traditional reading materials, computer access and homework help.</w:t>
                            </w:r>
                          </w:p>
                          <w:p w14:paraId="11B7303D" w14:textId="72F7E325" w:rsidR="009430B7" w:rsidRDefault="009430B7">
                            <w:r>
                              <w:t>During the pandemic, GAAH helped youth access on-line learning and provided various essentials.</w:t>
                            </w:r>
                          </w:p>
                          <w:p w14:paraId="71583D34" w14:textId="5B70C268" w:rsidR="009430B7" w:rsidRDefault="009430B7"/>
                          <w:p w14:paraId="0FDF07F8" w14:textId="7A41760E" w:rsidR="009430B7" w:rsidRDefault="009430B7">
                            <w:r>
                              <w:t>D</w:t>
                            </w:r>
                          </w:p>
                          <w:p w14:paraId="5F33BE66" w14:textId="77777777" w:rsidR="009430B7" w:rsidRDefault="00943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996F" id="_x0000_s1031" type="#_x0000_t202" style="position:absolute;left:0;text-align:left;margin-left:-1.25pt;margin-top:471.6pt;width:249.55pt;height:239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" stroked="f">
                <v:textbox>
                  <w:txbxContent>
                    <w:p w14:paraId="1EDC2204" w14:textId="35EF36A4" w:rsidR="009A1E68" w:rsidRDefault="009A1E68" w:rsidP="00933110">
                      <w:pPr>
                        <w:spacing w:after="0"/>
                      </w:pPr>
                      <w:r>
                        <w:t>As a founding funder of Grandville Avenue Arts &amp;</w:t>
                      </w:r>
                      <w:r w:rsidR="00933110">
                        <w:t xml:space="preserve"> </w:t>
                      </w:r>
                      <w:r>
                        <w:t>Humaniti</w:t>
                      </w:r>
                      <w:bookmarkStart w:id="1" w:name="_GoBack"/>
                      <w:bookmarkEnd w:id="1"/>
                      <w:r>
                        <w:t xml:space="preserve">es, Peter and Pat </w:t>
                      </w:r>
                      <w:r w:rsidR="0072069E">
                        <w:t>Cook a</w:t>
                      </w:r>
                      <w:r>
                        <w:t>re recognized at both</w:t>
                      </w:r>
                      <w:r w:rsidR="00933110">
                        <w:t xml:space="preserve"> </w:t>
                      </w:r>
                      <w:r>
                        <w:t xml:space="preserve">the Cook Arts Center and the Cook Library.   </w:t>
                      </w:r>
                      <w:r w:rsidR="0072069E">
                        <w:t>H</w:t>
                      </w:r>
                      <w:r>
                        <w:t>oused in the Roosevelt Park Neighborhood, the Foundation again provided significant operating support ($50,000 to each) for 2023.</w:t>
                      </w:r>
                    </w:p>
                    <w:p w14:paraId="455DBC9B" w14:textId="022BDCCD" w:rsidR="00490974" w:rsidRDefault="009A1E68" w:rsidP="00933110">
                      <w:pPr>
                        <w:spacing w:after="0"/>
                      </w:pPr>
                      <w:r>
                        <w:t xml:space="preserve">The Arts Center provides mentoring and programming for neighborhood youth free of charge through various multi-week sessions.  </w:t>
                      </w:r>
                    </w:p>
                    <w:p w14:paraId="67C25805" w14:textId="321EE7EB" w:rsidR="009A1E68" w:rsidRDefault="009A1E68" w:rsidP="00933110">
                      <w:pPr>
                        <w:spacing w:after="0"/>
                      </w:pPr>
                      <w:r>
                        <w:t xml:space="preserve">The </w:t>
                      </w:r>
                      <w:r w:rsidR="009430B7">
                        <w:t xml:space="preserve">Library serves as the community resource </w:t>
                      </w:r>
                      <w:r w:rsidR="0072069E">
                        <w:t xml:space="preserve">center </w:t>
                      </w:r>
                      <w:r w:rsidR="009430B7">
                        <w:t>providing traditional reading materials, computer access and homework help.</w:t>
                      </w:r>
                    </w:p>
                    <w:p w14:paraId="11B7303D" w14:textId="72F7E325" w:rsidR="009430B7" w:rsidRDefault="009430B7">
                      <w:r>
                        <w:t>During the pandemic, GAAH helped youth access on-line learning and provided various essentials.</w:t>
                      </w:r>
                    </w:p>
                    <w:p w14:paraId="71583D34" w14:textId="5B70C268" w:rsidR="009430B7" w:rsidRDefault="009430B7"/>
                    <w:p w14:paraId="0FDF07F8" w14:textId="7A41760E" w:rsidR="009430B7" w:rsidRDefault="009430B7">
                      <w:r>
                        <w:t>D</w:t>
                      </w:r>
                    </w:p>
                    <w:p w14:paraId="5F33BE66" w14:textId="77777777" w:rsidR="009430B7" w:rsidRDefault="009430B7"/>
                  </w:txbxContent>
                </v:textbox>
                <w10:wrap type="square" anchorx="margin"/>
              </v:shape>
            </w:pict>
          </mc:Fallback>
        </mc:AlternateContent>
      </w:r>
      <w:r w:rsidR="008D4F10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530A8EA1" wp14:editId="0C3BD30B">
                <wp:simplePos x="0" y="0"/>
                <wp:positionH relativeFrom="margin">
                  <wp:posOffset>0</wp:posOffset>
                </wp:positionH>
                <wp:positionV relativeFrom="page">
                  <wp:posOffset>2190750</wp:posOffset>
                </wp:positionV>
                <wp:extent cx="3063875" cy="1177925"/>
                <wp:effectExtent l="0" t="0" r="3175" b="3175"/>
                <wp:wrapTight wrapText="bothSides">
                  <wp:wrapPolygon edited="0">
                    <wp:start x="0" y="0"/>
                    <wp:lineTo x="0" y="21309"/>
                    <wp:lineTo x="21488" y="21309"/>
                    <wp:lineTo x="2148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AD41" w14:textId="2D8C7EB7" w:rsidR="008D4F10" w:rsidRDefault="008D4F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5F668" wp14:editId="30DDD1FF">
                                  <wp:extent cx="2876550" cy="1654810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H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6992" cy="1655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8EA1" id="_x0000_s1032" type="#_x0000_t202" style="position:absolute;left:0;text-align:left;margin-left:0;margin-top:172.5pt;width:241.25pt;height:92.7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" stroked="f">
                <v:textbox>
                  <w:txbxContent>
                    <w:p w14:paraId="3736AD41" w14:textId="2D8C7EB7" w:rsidR="008D4F10" w:rsidRDefault="008D4F10">
                      <w:r>
                        <w:rPr>
                          <w:noProof/>
                        </w:rPr>
                        <w:drawing>
                          <wp:inline distT="0" distB="0" distL="0" distR="0" wp14:anchorId="01E5F668" wp14:editId="30DDD1FF">
                            <wp:extent cx="2876550" cy="1654810"/>
                            <wp:effectExtent l="0" t="0" r="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H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6992" cy="1655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93311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3942CB" wp14:editId="041FB0C7">
                <wp:simplePos x="0" y="0"/>
                <wp:positionH relativeFrom="page">
                  <wp:align>center</wp:align>
                </wp:positionH>
                <wp:positionV relativeFrom="paragraph">
                  <wp:posOffset>1091565</wp:posOffset>
                </wp:positionV>
                <wp:extent cx="6382385" cy="619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90E7" w14:textId="77777777" w:rsidR="008D4F10" w:rsidRPr="008D4F10" w:rsidRDefault="007520BC" w:rsidP="008D4F1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>The Foundation’s Mission:</w:t>
                            </w:r>
                            <w:r w:rsidR="008D4F10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D4F10" w:rsidRPr="008D4F10"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</w:rPr>
                              <w:t>With a Christian focus, the Foundation supports and strengthens programs and services that improve the quality of life, community and economy with an emphasis on West Michigan.</w:t>
                            </w:r>
                          </w:p>
                          <w:p w14:paraId="5D5B88DE" w14:textId="7208CD04" w:rsidR="008D4F10" w:rsidRPr="008D4F10" w:rsidRDefault="008D4F10" w:rsidP="008D4F10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29E10B" w14:textId="0CAB3C8A" w:rsidR="008D4F10" w:rsidRPr="008D4F10" w:rsidRDefault="008D4F10" w:rsidP="007520BC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03E2FEF" w14:textId="77777777" w:rsidR="008D4F10" w:rsidRPr="007520BC" w:rsidRDefault="008D4F10" w:rsidP="007520BC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42CB" id="_x0000_s1033" type="#_x0000_t202" style="position:absolute;left:0;text-align:left;margin-left:0;margin-top:85.95pt;width:502.55pt;height:48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" stroked="f">
                <v:textbox>
                  <w:txbxContent>
                    <w:p w14:paraId="3E2590E7" w14:textId="77777777" w:rsidR="008D4F10" w:rsidRPr="008D4F10" w:rsidRDefault="007520BC" w:rsidP="008D4F10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>The Foundation’s Mission:</w:t>
                      </w:r>
                      <w:r w:rsidR="008D4F10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8D4F10" w:rsidRPr="008D4F10"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</w:rPr>
                        <w:t>With a Christian focus, the Foundation supports and strengthens programs and services that improve the quality of life, community and economy with an emphasis on West Michigan.</w:t>
                      </w:r>
                    </w:p>
                    <w:p w14:paraId="5D5B88DE" w14:textId="7208CD04" w:rsidR="008D4F10" w:rsidRPr="008D4F10" w:rsidRDefault="008D4F10" w:rsidP="008D4F10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729E10B" w14:textId="0CAB3C8A" w:rsidR="008D4F10" w:rsidRPr="008D4F10" w:rsidRDefault="008D4F10" w:rsidP="007520BC">
                      <w:pPr>
                        <w:spacing w:after="0" w:line="240" w:lineRule="auto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03E2FEF" w14:textId="77777777" w:rsidR="008D4F10" w:rsidRPr="007520BC" w:rsidRDefault="008D4F10" w:rsidP="007520BC">
                      <w:pPr>
                        <w:spacing w:after="0" w:line="240" w:lineRule="auto"/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679E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11A7EB" wp14:editId="4CE0F337">
                <wp:simplePos x="0" y="0"/>
                <wp:positionH relativeFrom="column">
                  <wp:posOffset>447675</wp:posOffset>
                </wp:positionH>
                <wp:positionV relativeFrom="page">
                  <wp:posOffset>9420225</wp:posOffset>
                </wp:positionV>
                <wp:extent cx="5829300" cy="36195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B12D1" w14:textId="77777777" w:rsidR="00941A0F" w:rsidRDefault="00941A0F" w:rsidP="007679E7">
                            <w:pPr>
                              <w:jc w:val="center"/>
                            </w:pPr>
                            <w:r>
                              <w:t xml:space="preserve">For more </w:t>
                            </w:r>
                            <w:r w:rsidR="00BD0BCE">
                              <w:t>information,</w:t>
                            </w:r>
                            <w:r>
                              <w:t xml:space="preserve"> see  </w:t>
                            </w:r>
                            <w:r w:rsidRPr="00941A0F">
                              <w:rPr>
                                <w:color w:val="2E74B5" w:themeColor="accent1" w:themeShade="BF"/>
                              </w:rPr>
                              <w:t>https://www.cookfoundationgr.org/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A7EB" id="Text Box 7" o:spid="_x0000_s1034" type="#_x0000_t202" style="position:absolute;left:0;text-align:left;margin-left:35.25pt;margin-top:741.75pt;width:459pt;height:2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" stroked="f">
                <v:textbox>
                  <w:txbxContent>
                    <w:p w14:paraId="22FB12D1" w14:textId="77777777" w:rsidR="00941A0F" w:rsidRDefault="00941A0F" w:rsidP="007679E7">
                      <w:pPr>
                        <w:jc w:val="center"/>
                      </w:pPr>
                      <w:r>
                        <w:t xml:space="preserve">For more </w:t>
                      </w:r>
                      <w:r w:rsidR="00BD0BCE">
                        <w:t>information,</w:t>
                      </w:r>
                      <w:r>
                        <w:t xml:space="preserve"> see  </w:t>
                      </w:r>
                      <w:r w:rsidRPr="00941A0F">
                        <w:rPr>
                          <w:color w:val="2E74B5" w:themeColor="accent1" w:themeShade="BF"/>
                        </w:rPr>
                        <w:t>https://www.cookfoundationgr.org/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C24E0" w:rsidRPr="00CB65E2">
        <w:rPr>
          <w:rFonts w:ascii="Arial Rounded MT Bold" w:eastAsia="Malgun Gothic" w:hAnsi="Arial Rounded MT Bold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5CEF2" wp14:editId="172FC48C">
                <wp:simplePos x="0" y="0"/>
                <wp:positionH relativeFrom="margin">
                  <wp:posOffset>-114300</wp:posOffset>
                </wp:positionH>
                <wp:positionV relativeFrom="topMargin">
                  <wp:posOffset>561975</wp:posOffset>
                </wp:positionV>
                <wp:extent cx="6362700" cy="1009650"/>
                <wp:effectExtent l="57150" t="38100" r="57150" b="114300"/>
                <wp:wrapThrough wrapText="bothSides">
                  <wp:wrapPolygon edited="1">
                    <wp:start x="-193" y="-542"/>
                    <wp:lineTo x="-321" y="4338"/>
                    <wp:lineTo x="-286" y="17061"/>
                    <wp:lineTo x="11" y="17546"/>
                    <wp:lineTo x="21591" y="17581"/>
                    <wp:lineTo x="21762" y="15644"/>
                    <wp:lineTo x="21838" y="4338"/>
                    <wp:lineTo x="21709" y="-542"/>
                    <wp:lineTo x="-193" y="-5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009650"/>
                        </a:xfrm>
                        <a:prstGeom prst="rect">
                          <a:avLst/>
                        </a:prstGeom>
                        <a:blipFill>
                          <a:blip r:embed="rId13">
                            <a:duotone>
                              <a:srgbClr val="2F5897">
                                <a:tint val="95000"/>
                              </a:srgbClr>
                              <a:srgbClr val="2F5897">
                                <a:shade val="90000"/>
                              </a:srgbClr>
                            </a:duotone>
                          </a:blip>
                          <a:tile tx="0" ty="0" sx="100000" sy="100000" flip="none" algn="tl"/>
                        </a:blipFill>
                        <a:ln w="28575" cap="flat" cmpd="sng" algn="ctr">
                          <a:noFill/>
                          <a:prstDash val="solid"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  <a:softEdge rad="63500"/>
                        </a:effectLst>
                      </wps:spPr>
                      <wps:txbx>
                        <w:txbxContent>
                          <w:p w14:paraId="777842CB" w14:textId="46F10704" w:rsidR="00CB65E2" w:rsidRPr="00CB65E2" w:rsidRDefault="004F3C72" w:rsidP="00CB65E2">
                            <w:pPr>
                              <w:pStyle w:val="TOC11"/>
                              <w:jc w:val="center"/>
                              <w:rPr>
                                <w:color w:val="FFFFFF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Title"/>
                                <w:id w:val="-139180630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6118E" w:rsidRPr="00911F40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Peter C. &amp; Emajean Cook Foundation Q1 20</w:t>
                                </w:r>
                                <w:r w:rsidR="00A77238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="000937F3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3</w:t>
                                </w:r>
                              </w:sdtContent>
                            </w:sdt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237"/>
                              <w:gridCol w:w="3234"/>
                              <w:gridCol w:w="3217"/>
                            </w:tblGrid>
                            <w:tr w:rsidR="00B6118E" w14:paraId="2BC76D72" w14:textId="77777777" w:rsidTr="00CB65E2">
                              <w:trPr>
                                <w:trHeight w:val="687"/>
                                <w:jc w:val="center"/>
                              </w:trPr>
                              <w:tc>
                                <w:tcPr>
                                  <w:tcW w:w="3494" w:type="dxa"/>
                                </w:tcPr>
                                <w:p w14:paraId="5BA75144" w14:textId="77777777" w:rsidR="00CB65E2" w:rsidRDefault="004F3C72" w:rsidP="00B6118E">
                                  <w:pPr>
                                    <w:spacing w:line="264" w:lineRule="auto"/>
                                    <w:jc w:val="center"/>
                                  </w:pPr>
                                  <w:sdt>
                                    <w:sdtPr>
                                      <w:alias w:val="Company"/>
                                      <w:id w:val="1106856955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B6118E">
                                        <w:t>Newsletter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493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112296880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3-31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CE590B8" w14:textId="524E5FB8" w:rsidR="00CB65E2" w:rsidRDefault="004650E0" w:rsidP="00CB65E2">
                                      <w:pPr>
                                        <w:spacing w:line="264" w:lineRule="auto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3/31/202</w:t>
                                      </w:r>
                                      <w:r w:rsidR="000937F3">
                                        <w:rPr>
                                          <w:b/>
                                          <w:bCs/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494" w:type="dxa"/>
                                </w:tcPr>
                                <w:p w14:paraId="4DEDB5B7" w14:textId="39C78A89" w:rsidR="00CB65E2" w:rsidRDefault="004650E0">
                                  <w:pPr>
                                    <w:jc w:val="center"/>
                                  </w:pPr>
                                  <w:r>
                                    <w:t>Released 4/26/2</w:t>
                                  </w:r>
                                  <w:r w:rsidR="000937F3">
                                    <w:t>3</w:t>
                                  </w:r>
                                </w:p>
                                <w:p w14:paraId="33610346" w14:textId="77777777" w:rsidR="00CB65E2" w:rsidRDefault="00CB65E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CBE802A" w14:textId="77777777" w:rsidR="00CB65E2" w:rsidRDefault="00CB65E2" w:rsidP="00CB6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205CEF2" id="Rectangle 1" o:spid="_x0000_s1035" style="position:absolute;left:0;text-align:left;margin-left:-9pt;margin-top:44.25pt;width:501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top-margin-area;v-text-anchor:middle" wrapcoords="-193 -542 -321 4338 -286 17061 11 17546 21591 17581 21762 15644 21838 4338 21709 -542 -193 -5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" stroked="f" strokeweight="2.25pt">
                <v:fill r:id="rId14" o:title="" recolor="t" rotate="t" type="tile"/>
                <v:imagedata recolortarget="#4e6a9e"/>
                <v:shadow on="t" color="black" opacity=".25" origin=",-.5" offset="0,4pt"/>
                <v:textbox inset=",14.4pt">
                  <w:txbxContent>
                    <w:p w14:paraId="777842CB" w14:textId="46F10704" w:rsidR="00CB65E2" w:rsidRPr="00CB65E2" w:rsidRDefault="004F3C72" w:rsidP="00CB65E2">
                      <w:pPr>
                        <w:pStyle w:val="TOC11"/>
                        <w:jc w:val="center"/>
                        <w:rPr>
                          <w:color w:val="FFFFFF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48"/>
                            <w:szCs w:val="48"/>
                          </w:rPr>
                          <w:alias w:val="Title"/>
                          <w:id w:val="-139180630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B6118E" w:rsidRPr="00911F40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Peter C. &amp; Emajean Cook Foundation Q1 20</w:t>
                          </w:r>
                          <w:r w:rsidR="00A77238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2</w:t>
                          </w:r>
                          <w:r w:rsidR="000937F3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3</w:t>
                          </w:r>
                        </w:sdtContent>
                      </w:sdt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237"/>
                        <w:gridCol w:w="3234"/>
                        <w:gridCol w:w="3217"/>
                      </w:tblGrid>
                      <w:tr w:rsidR="00B6118E" w14:paraId="2BC76D72" w14:textId="77777777" w:rsidTr="00CB65E2">
                        <w:trPr>
                          <w:trHeight w:val="687"/>
                          <w:jc w:val="center"/>
                        </w:trPr>
                        <w:tc>
                          <w:tcPr>
                            <w:tcW w:w="3494" w:type="dxa"/>
                          </w:tcPr>
                          <w:p w14:paraId="5BA75144" w14:textId="77777777" w:rsidR="00CB65E2" w:rsidRDefault="004F3C72" w:rsidP="00B6118E">
                            <w:pPr>
                              <w:spacing w:line="264" w:lineRule="auto"/>
                              <w:jc w:val="center"/>
                            </w:pPr>
                            <w:sdt>
                              <w:sdtPr>
                                <w:alias w:val="Company"/>
                                <w:id w:val="1106856955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B6118E">
                                  <w:t>Newsletter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493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112296880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3-31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CE590B8" w14:textId="524E5FB8" w:rsidR="00CB65E2" w:rsidRDefault="004650E0" w:rsidP="00CB65E2">
                                <w:pPr>
                                  <w:spacing w:line="264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3/31/202</w:t>
                                </w:r>
                                <w:r w:rsidR="000937F3">
                                  <w:rPr>
                                    <w:b/>
                                    <w:bCs/>
                                  </w:rPr>
                                  <w:t>3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494" w:type="dxa"/>
                          </w:tcPr>
                          <w:p w14:paraId="4DEDB5B7" w14:textId="39C78A89" w:rsidR="00CB65E2" w:rsidRDefault="004650E0">
                            <w:pPr>
                              <w:jc w:val="center"/>
                            </w:pPr>
                            <w:r>
                              <w:t>Released 4/26/2</w:t>
                            </w:r>
                            <w:r w:rsidR="000937F3">
                              <w:t>3</w:t>
                            </w:r>
                          </w:p>
                          <w:p w14:paraId="33610346" w14:textId="77777777" w:rsidR="00CB65E2" w:rsidRDefault="00CB65E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CBE802A" w14:textId="77777777" w:rsidR="00CB65E2" w:rsidRDefault="00CB65E2" w:rsidP="00CB65E2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sectPr w:rsidR="00563620" w:rsidSect="00941A0F">
      <w:pgSz w:w="12240" w:h="15840"/>
      <w:pgMar w:top="810" w:right="144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E2"/>
    <w:rsid w:val="00014E64"/>
    <w:rsid w:val="00024D3C"/>
    <w:rsid w:val="000937F3"/>
    <w:rsid w:val="000D34FB"/>
    <w:rsid w:val="00137336"/>
    <w:rsid w:val="00182E28"/>
    <w:rsid w:val="001C0340"/>
    <w:rsid w:val="001C3862"/>
    <w:rsid w:val="00210DA9"/>
    <w:rsid w:val="00245424"/>
    <w:rsid w:val="00256604"/>
    <w:rsid w:val="002C1B35"/>
    <w:rsid w:val="002D07A8"/>
    <w:rsid w:val="00307DC8"/>
    <w:rsid w:val="00394A10"/>
    <w:rsid w:val="0039735B"/>
    <w:rsid w:val="0041265F"/>
    <w:rsid w:val="004441C7"/>
    <w:rsid w:val="004650E0"/>
    <w:rsid w:val="00490974"/>
    <w:rsid w:val="004F3C72"/>
    <w:rsid w:val="004F6B4C"/>
    <w:rsid w:val="005012DB"/>
    <w:rsid w:val="00524172"/>
    <w:rsid w:val="00563620"/>
    <w:rsid w:val="00565BA1"/>
    <w:rsid w:val="005712A8"/>
    <w:rsid w:val="005953B7"/>
    <w:rsid w:val="005F16E6"/>
    <w:rsid w:val="0060349D"/>
    <w:rsid w:val="00672DD1"/>
    <w:rsid w:val="0072069E"/>
    <w:rsid w:val="007520BC"/>
    <w:rsid w:val="007679E7"/>
    <w:rsid w:val="007877D8"/>
    <w:rsid w:val="007D4F13"/>
    <w:rsid w:val="00867B80"/>
    <w:rsid w:val="008B0F36"/>
    <w:rsid w:val="008B7A86"/>
    <w:rsid w:val="008D4725"/>
    <w:rsid w:val="008D4F10"/>
    <w:rsid w:val="00933110"/>
    <w:rsid w:val="00941A0F"/>
    <w:rsid w:val="009430B7"/>
    <w:rsid w:val="00951ED1"/>
    <w:rsid w:val="009A1E68"/>
    <w:rsid w:val="009A6ECF"/>
    <w:rsid w:val="009B495B"/>
    <w:rsid w:val="009E1384"/>
    <w:rsid w:val="00A42C23"/>
    <w:rsid w:val="00A434D0"/>
    <w:rsid w:val="00A4371A"/>
    <w:rsid w:val="00A55C05"/>
    <w:rsid w:val="00A77238"/>
    <w:rsid w:val="00A8161A"/>
    <w:rsid w:val="00AB651A"/>
    <w:rsid w:val="00AC2105"/>
    <w:rsid w:val="00B6118E"/>
    <w:rsid w:val="00B8470C"/>
    <w:rsid w:val="00BC5638"/>
    <w:rsid w:val="00BD0BCE"/>
    <w:rsid w:val="00BD1C71"/>
    <w:rsid w:val="00C03A49"/>
    <w:rsid w:val="00C31880"/>
    <w:rsid w:val="00C31C20"/>
    <w:rsid w:val="00C43FCF"/>
    <w:rsid w:val="00CA6C07"/>
    <w:rsid w:val="00CB65E2"/>
    <w:rsid w:val="00CD0AF6"/>
    <w:rsid w:val="00CD56F0"/>
    <w:rsid w:val="00D06706"/>
    <w:rsid w:val="00D52D0D"/>
    <w:rsid w:val="00DD6168"/>
    <w:rsid w:val="00DE01F4"/>
    <w:rsid w:val="00DF1F3B"/>
    <w:rsid w:val="00E27617"/>
    <w:rsid w:val="00EA6381"/>
    <w:rsid w:val="00F80BE9"/>
    <w:rsid w:val="00FB20A2"/>
    <w:rsid w:val="00FC24E0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C27D"/>
  <w15:chartTrackingRefBased/>
  <w15:docId w15:val="{8B0949D4-FC71-42BB-BC36-7373D696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18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11">
    <w:name w:val="TOC 11"/>
    <w:basedOn w:val="Normal"/>
    <w:next w:val="Normal"/>
    <w:autoRedefine/>
    <w:uiPriority w:val="39"/>
    <w:semiHidden/>
    <w:unhideWhenUsed/>
    <w:rsid w:val="00CB65E2"/>
    <w:pPr>
      <w:spacing w:after="100" w:line="276" w:lineRule="auto"/>
    </w:pPr>
    <w:rPr>
      <w:rFonts w:eastAsia="Malgun Gothic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6118E"/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2023-03-31T00:00:00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3ad5c-467b-4a4c-9563-ddf616578777">
      <Terms xmlns="http://schemas.microsoft.com/office/infopath/2007/PartnerControls"/>
    </lcf76f155ced4ddcb4097134ff3c332f>
    <TaxCatchAll xmlns="c0bb23c5-4845-4373-ab4d-10720a0da8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B8189636BDC46A2E00195D6E503E5" ma:contentTypeVersion="14" ma:contentTypeDescription="Create a new document." ma:contentTypeScope="" ma:versionID="3ac72628762da59502e9e97fbe958db6">
  <xsd:schema xmlns:xsd="http://www.w3.org/2001/XMLSchema" xmlns:xs="http://www.w3.org/2001/XMLSchema" xmlns:p="http://schemas.microsoft.com/office/2006/metadata/properties" xmlns:ns2="8ed3ad5c-467b-4a4c-9563-ddf616578777" xmlns:ns3="c0bb23c5-4845-4373-ab4d-10720a0da870" targetNamespace="http://schemas.microsoft.com/office/2006/metadata/properties" ma:root="true" ma:fieldsID="8e6032948ae953486dead42ed6e72c95" ns2:_="" ns3:_="">
    <xsd:import namespace="8ed3ad5c-467b-4a4c-9563-ddf616578777"/>
    <xsd:import namespace="c0bb23c5-4845-4373-ab4d-10720a0da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3ad5c-467b-4a4c-9563-ddf616578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733634-7fb1-43fc-86f3-20aef0944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b23c5-4845-4373-ab4d-10720a0da8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db53c2d-231c-4c3f-8fbf-e5f577d4659b}" ma:internalName="TaxCatchAll" ma:showField="CatchAllData" ma:web="c0bb23c5-4845-4373-ab4d-10720a0da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17C32C-5A9D-4F50-98F3-675095905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2409F-5001-49E3-BBCD-C0B5F8C6D75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0bb23c5-4845-4373-ab4d-10720a0da870"/>
    <ds:schemaRef ds:uri="8ed3ad5c-467b-4a4c-9563-ddf61657877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084C791-AB6F-4131-A942-65F47291C8A9}"/>
</file>

<file path=customXml/itemProps5.xml><?xml version="1.0" encoding="utf-8"?>
<ds:datastoreItem xmlns:ds="http://schemas.openxmlformats.org/officeDocument/2006/customXml" ds:itemID="{A0D11CF2-CE03-46B8-BCE6-57720DA8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C. &amp; Emajean Cook Foundation Q1 2023</vt:lpstr>
    </vt:vector>
  </TitlesOfParts>
  <Company>Newsletter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C. &amp; Emajean Cook Foundation Q1 2023</dc:title>
  <dc:subject/>
  <dc:creator>Carrie Boer</dc:creator>
  <cp:keywords/>
  <dc:description/>
  <cp:lastModifiedBy>Carrie Boer</cp:lastModifiedBy>
  <cp:revision>2</cp:revision>
  <cp:lastPrinted>2022-04-11T19:47:00Z</cp:lastPrinted>
  <dcterms:created xsi:type="dcterms:W3CDTF">2023-03-31T15:09:00Z</dcterms:created>
  <dcterms:modified xsi:type="dcterms:W3CDTF">2023-03-31T15:09:00Z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0x0101003E8B8189636BDC46A2E00195D6E503E5</vt:lpwstr>
  </property>
  <property fmtid="{D5CDD505-2E9C-101B-9397-08002B2CF9AE}" pid="3" name="Order">
    <vt:r8>1857000</vt:r8>
  </property>
  <property fmtid="{D5CDD505-2E9C-101B-9397-08002B2CF9AE}" pid="4" name="MediaServiceImageTags">
    <vt:lpwstr/>
  </property>
</Properties>
</file>